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FE" w:rsidRPr="00727315" w:rsidRDefault="00CB4CFE" w:rsidP="00B35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FE" w:rsidRPr="00727315" w:rsidRDefault="00B354FE" w:rsidP="00B354FE">
      <w:pPr>
        <w:pStyle w:val="4"/>
        <w:rPr>
          <w:szCs w:val="28"/>
        </w:rPr>
      </w:pPr>
    </w:p>
    <w:p w:rsidR="00B354FE" w:rsidRPr="00727315" w:rsidRDefault="00B354FE" w:rsidP="00B354FE">
      <w:pPr>
        <w:pStyle w:val="4"/>
        <w:rPr>
          <w:szCs w:val="28"/>
        </w:rPr>
      </w:pPr>
      <w:r w:rsidRPr="00727315">
        <w:rPr>
          <w:szCs w:val="28"/>
        </w:rPr>
        <w:t>АДМИНИСТРАЦИЯ</w:t>
      </w:r>
    </w:p>
    <w:p w:rsidR="00B354FE" w:rsidRPr="00727315" w:rsidRDefault="00B61F08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ДЕКАБРИСТСКОГО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B354FE" w:rsidRPr="0072731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САРАТОВСКОЙ ОБЛАСТИ</w:t>
      </w:r>
    </w:p>
    <w:p w:rsidR="00892935" w:rsidRPr="00727315" w:rsidRDefault="00892935" w:rsidP="00892935">
      <w:pPr>
        <w:pStyle w:val="4"/>
        <w:rPr>
          <w:szCs w:val="28"/>
        </w:rPr>
      </w:pPr>
    </w:p>
    <w:p w:rsidR="00892935" w:rsidRPr="00727315" w:rsidRDefault="003679B7" w:rsidP="00892935">
      <w:pPr>
        <w:pStyle w:val="4"/>
        <w:rPr>
          <w:szCs w:val="28"/>
        </w:rPr>
      </w:pPr>
      <w:r>
        <w:rPr>
          <w:noProof/>
          <w:szCs w:val="28"/>
        </w:rPr>
        <w:pict>
          <v:line id="_x0000_s1027" style="position:absolute;left:0;text-align:left;z-index:251657728" from="4.05pt,2.25pt" to="463.05pt,2.25pt" strokeweight="4.5pt">
            <v:stroke linestyle="thickThin"/>
          </v:line>
        </w:pic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</w:p>
    <w:p w:rsidR="005716EC" w:rsidRPr="00727315" w:rsidRDefault="005716EC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B354FE" w:rsidRPr="00727315" w:rsidRDefault="00B354FE" w:rsidP="00B354FE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727315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727315">
        <w:rPr>
          <w:rFonts w:ascii="Times New Roman" w:hAnsi="Times New Roman"/>
          <w:i/>
          <w:sz w:val="28"/>
          <w:szCs w:val="28"/>
        </w:rPr>
        <w:t xml:space="preserve"> А С П О Р Я Ж Е Н И Е</w:t>
      </w:r>
    </w:p>
    <w:p w:rsidR="00B354FE" w:rsidRPr="00727315" w:rsidRDefault="00B354FE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892935" w:rsidRPr="00727315" w:rsidRDefault="00892935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B354FE" w:rsidRPr="00727315" w:rsidRDefault="009C1C32" w:rsidP="00B354FE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 xml:space="preserve">от </w:t>
      </w:r>
      <w:r w:rsidR="00EE062B">
        <w:rPr>
          <w:rFonts w:ascii="Times New Roman" w:hAnsi="Times New Roman"/>
          <w:b w:val="0"/>
          <w:sz w:val="28"/>
          <w:szCs w:val="28"/>
        </w:rPr>
        <w:t>08</w:t>
      </w:r>
      <w:r w:rsidR="00F3543B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EE062B">
        <w:rPr>
          <w:rFonts w:ascii="Times New Roman" w:hAnsi="Times New Roman"/>
          <w:b w:val="0"/>
          <w:sz w:val="28"/>
          <w:szCs w:val="28"/>
        </w:rPr>
        <w:t>сентября</w:t>
      </w:r>
      <w:r w:rsidR="006D0D10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8F3E49" w:rsidRPr="00727315">
        <w:rPr>
          <w:rFonts w:ascii="Times New Roman" w:hAnsi="Times New Roman"/>
          <w:b w:val="0"/>
          <w:sz w:val="28"/>
          <w:szCs w:val="28"/>
        </w:rPr>
        <w:t>20</w:t>
      </w:r>
      <w:r w:rsidR="00181D21" w:rsidRPr="00727315">
        <w:rPr>
          <w:rFonts w:ascii="Times New Roman" w:hAnsi="Times New Roman"/>
          <w:b w:val="0"/>
          <w:sz w:val="28"/>
          <w:szCs w:val="28"/>
        </w:rPr>
        <w:t>1</w:t>
      </w:r>
      <w:r w:rsidR="00FC12D1" w:rsidRPr="00727315">
        <w:rPr>
          <w:rFonts w:ascii="Times New Roman" w:hAnsi="Times New Roman"/>
          <w:b w:val="0"/>
          <w:sz w:val="28"/>
          <w:szCs w:val="28"/>
        </w:rPr>
        <w:t>6</w:t>
      </w:r>
      <w:r w:rsidR="008F3E49" w:rsidRPr="00727315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8F3E49" w:rsidRPr="00727315">
        <w:rPr>
          <w:rFonts w:ascii="Times New Roman" w:hAnsi="Times New Roman"/>
          <w:b w:val="0"/>
          <w:sz w:val="28"/>
          <w:szCs w:val="28"/>
        </w:rPr>
        <w:t>№</w:t>
      </w:r>
      <w:r w:rsidR="00181D21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683C24">
        <w:rPr>
          <w:rFonts w:ascii="Times New Roman" w:hAnsi="Times New Roman"/>
          <w:b w:val="0"/>
          <w:sz w:val="28"/>
          <w:szCs w:val="28"/>
        </w:rPr>
        <w:t>40/1</w:t>
      </w:r>
    </w:p>
    <w:p w:rsidR="00B354FE" w:rsidRPr="00727315" w:rsidRDefault="00B354FE" w:rsidP="00B354FE">
      <w:pPr>
        <w:rPr>
          <w:rFonts w:ascii="Times New Roman" w:hAnsi="Times New Roman"/>
          <w:b w:val="0"/>
          <w:sz w:val="28"/>
          <w:szCs w:val="28"/>
        </w:rPr>
      </w:pPr>
    </w:p>
    <w:p w:rsidR="00EE062B" w:rsidRDefault="00EE062B" w:rsidP="00E228C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 распоряжение</w:t>
      </w:r>
    </w:p>
    <w:p w:rsidR="00EE062B" w:rsidRDefault="00EE062B" w:rsidP="00E228C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администрации Декабристского МО</w:t>
      </w:r>
    </w:p>
    <w:p w:rsidR="00EE062B" w:rsidRDefault="00EE062B" w:rsidP="00E228C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12.01.2016 г. № 2 «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Об утверждении</w:t>
      </w:r>
    </w:p>
    <w:p w:rsidR="00EE062B" w:rsidRDefault="00EE062B" w:rsidP="008539A4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</w:t>
      </w:r>
      <w:r w:rsidR="00E228C8" w:rsidRPr="00727315">
        <w:rPr>
          <w:rFonts w:ascii="Times New Roman" w:hAnsi="Times New Roman"/>
          <w:b w:val="0"/>
          <w:sz w:val="28"/>
          <w:szCs w:val="28"/>
        </w:rPr>
        <w:t>четной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228C8" w:rsidRPr="00727315">
        <w:rPr>
          <w:rFonts w:ascii="Times New Roman" w:hAnsi="Times New Roman"/>
          <w:b w:val="0"/>
          <w:sz w:val="28"/>
          <w:szCs w:val="28"/>
        </w:rPr>
        <w:t xml:space="preserve">политики 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в администрации</w:t>
      </w:r>
    </w:p>
    <w:p w:rsidR="00EE062B" w:rsidRDefault="00B61F08" w:rsidP="008539A4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Декабристского</w:t>
      </w:r>
      <w:r w:rsidR="00EE062B">
        <w:rPr>
          <w:rFonts w:ascii="Times New Roman" w:hAnsi="Times New Roman"/>
          <w:b w:val="0"/>
          <w:sz w:val="28"/>
          <w:szCs w:val="28"/>
        </w:rPr>
        <w:t xml:space="preserve"> 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муниципального образования,</w:t>
      </w:r>
    </w:p>
    <w:p w:rsidR="008539A4" w:rsidRPr="00727315" w:rsidRDefault="00EE062B" w:rsidP="008539A4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азначения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подотчетных лиц и создания</w:t>
      </w:r>
    </w:p>
    <w:p w:rsidR="008539A4" w:rsidRPr="00727315" w:rsidRDefault="002D6E93" w:rsidP="008539A4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постоянно –</w:t>
      </w:r>
      <w:r w:rsidR="00667BE0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Pr="00727315">
        <w:rPr>
          <w:rFonts w:ascii="Times New Roman" w:hAnsi="Times New Roman"/>
          <w:b w:val="0"/>
          <w:sz w:val="28"/>
          <w:szCs w:val="28"/>
        </w:rPr>
        <w:t>действующей комиссии на 201</w:t>
      </w:r>
      <w:r w:rsidR="00FC12D1" w:rsidRPr="00727315">
        <w:rPr>
          <w:rFonts w:ascii="Times New Roman" w:hAnsi="Times New Roman"/>
          <w:b w:val="0"/>
          <w:sz w:val="28"/>
          <w:szCs w:val="28"/>
        </w:rPr>
        <w:t>6</w:t>
      </w:r>
      <w:r w:rsidR="00B132AF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Pr="00727315">
        <w:rPr>
          <w:rFonts w:ascii="Times New Roman" w:hAnsi="Times New Roman"/>
          <w:b w:val="0"/>
          <w:sz w:val="28"/>
          <w:szCs w:val="28"/>
        </w:rPr>
        <w:t>год</w:t>
      </w:r>
    </w:p>
    <w:p w:rsidR="008539A4" w:rsidRPr="00727315" w:rsidRDefault="008539A4" w:rsidP="008539A4">
      <w:pPr>
        <w:rPr>
          <w:rFonts w:ascii="Times New Roman" w:hAnsi="Times New Roman"/>
          <w:b w:val="0"/>
          <w:sz w:val="28"/>
          <w:szCs w:val="28"/>
        </w:rPr>
      </w:pPr>
    </w:p>
    <w:p w:rsidR="00EA647C" w:rsidRPr="00727315" w:rsidRDefault="00EA647C" w:rsidP="00FC12D1">
      <w:pPr>
        <w:rPr>
          <w:rFonts w:ascii="Times New Roman" w:hAnsi="Times New Roman"/>
          <w:b w:val="0"/>
          <w:sz w:val="28"/>
          <w:szCs w:val="28"/>
        </w:rPr>
      </w:pPr>
    </w:p>
    <w:p w:rsidR="00EA647C" w:rsidRPr="00727315" w:rsidRDefault="00B72198" w:rsidP="00FC12D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="00E228C8" w:rsidRPr="00727315">
        <w:rPr>
          <w:rFonts w:ascii="Times New Roman" w:hAnsi="Times New Roman"/>
          <w:b w:val="0"/>
          <w:sz w:val="28"/>
          <w:szCs w:val="28"/>
        </w:rPr>
        <w:t>На основании Бюджетного кодекса РФ</w:t>
      </w:r>
      <w:r w:rsidR="00B409CB" w:rsidRPr="00727315">
        <w:rPr>
          <w:rFonts w:ascii="Times New Roman" w:hAnsi="Times New Roman"/>
          <w:b w:val="0"/>
          <w:sz w:val="28"/>
          <w:szCs w:val="28"/>
        </w:rPr>
        <w:t xml:space="preserve"> и 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Инструкцией по </w:t>
      </w:r>
      <w:r w:rsidR="00B409CB" w:rsidRPr="00727315">
        <w:rPr>
          <w:rFonts w:ascii="Times New Roman" w:hAnsi="Times New Roman"/>
          <w:b w:val="0"/>
          <w:sz w:val="28"/>
          <w:szCs w:val="28"/>
        </w:rPr>
        <w:t>бухгалте</w:t>
      </w:r>
      <w:r w:rsidR="00B409CB" w:rsidRPr="00727315">
        <w:rPr>
          <w:rFonts w:ascii="Times New Roman" w:hAnsi="Times New Roman"/>
          <w:b w:val="0"/>
          <w:sz w:val="28"/>
          <w:szCs w:val="28"/>
        </w:rPr>
        <w:t>р</w:t>
      </w:r>
      <w:r w:rsidR="00B409CB" w:rsidRPr="00727315">
        <w:rPr>
          <w:rFonts w:ascii="Times New Roman" w:hAnsi="Times New Roman"/>
          <w:b w:val="0"/>
          <w:sz w:val="28"/>
          <w:szCs w:val="28"/>
        </w:rPr>
        <w:t>скому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учету</w:t>
      </w:r>
      <w:r w:rsidR="00B409CB" w:rsidRPr="00727315">
        <w:rPr>
          <w:rFonts w:ascii="Times New Roman" w:hAnsi="Times New Roman"/>
          <w:b w:val="0"/>
          <w:sz w:val="28"/>
          <w:szCs w:val="28"/>
        </w:rPr>
        <w:t xml:space="preserve"> №157н,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утвержденной приказом Минфина Р</w:t>
      </w:r>
      <w:r w:rsidR="00B409CB" w:rsidRPr="00727315">
        <w:rPr>
          <w:rFonts w:ascii="Times New Roman" w:hAnsi="Times New Roman"/>
          <w:b w:val="0"/>
          <w:sz w:val="28"/>
          <w:szCs w:val="28"/>
        </w:rPr>
        <w:t>Ф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от 0</w:t>
      </w:r>
      <w:r w:rsidR="00B409CB" w:rsidRPr="00727315">
        <w:rPr>
          <w:rFonts w:ascii="Times New Roman" w:hAnsi="Times New Roman"/>
          <w:b w:val="0"/>
          <w:sz w:val="28"/>
          <w:szCs w:val="28"/>
        </w:rPr>
        <w:t>1</w:t>
      </w:r>
      <w:r w:rsidRPr="00727315">
        <w:rPr>
          <w:rFonts w:ascii="Times New Roman" w:hAnsi="Times New Roman"/>
          <w:b w:val="0"/>
          <w:sz w:val="28"/>
          <w:szCs w:val="28"/>
        </w:rPr>
        <w:t>.12.20</w:t>
      </w:r>
      <w:r w:rsidR="00B409CB" w:rsidRPr="00727315">
        <w:rPr>
          <w:rFonts w:ascii="Times New Roman" w:hAnsi="Times New Roman"/>
          <w:b w:val="0"/>
          <w:sz w:val="28"/>
          <w:szCs w:val="28"/>
        </w:rPr>
        <w:t>10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г.</w:t>
      </w:r>
      <w:r w:rsidR="00B409CB" w:rsidRPr="00727315">
        <w:rPr>
          <w:rFonts w:ascii="Times New Roman" w:hAnsi="Times New Roman"/>
          <w:b w:val="0"/>
          <w:sz w:val="28"/>
          <w:szCs w:val="28"/>
        </w:rPr>
        <w:t>,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B409CB" w:rsidRPr="00727315">
        <w:rPr>
          <w:rFonts w:ascii="Times New Roman" w:hAnsi="Times New Roman"/>
          <w:b w:val="0"/>
          <w:sz w:val="28"/>
          <w:szCs w:val="28"/>
        </w:rPr>
        <w:t xml:space="preserve">Инструкцией по бухгалтерскому учету №162н, утвержденной приказом Минфина РФ от 06 декабря 2010 г., Федеральным Законом «О бухгалтерском учете» от 21.11.1996 г. №129-ФЗ, </w:t>
      </w:r>
      <w:r w:rsidR="00A96DF6" w:rsidRPr="00727315">
        <w:rPr>
          <w:rFonts w:ascii="Times New Roman" w:hAnsi="Times New Roman"/>
          <w:b w:val="0"/>
          <w:sz w:val="28"/>
          <w:szCs w:val="28"/>
        </w:rPr>
        <w:t>Федеральным Законом «О бухгалтерском у</w:t>
      </w:r>
      <w:r w:rsidR="00A27779">
        <w:rPr>
          <w:rFonts w:ascii="Times New Roman" w:hAnsi="Times New Roman"/>
          <w:b w:val="0"/>
          <w:sz w:val="28"/>
          <w:szCs w:val="28"/>
        </w:rPr>
        <w:t>чете» от 06.12.2011 г. № 402-ФЗ, а также в связи с увольнением главы адм</w:t>
      </w:r>
      <w:r w:rsidR="00A27779">
        <w:rPr>
          <w:rFonts w:ascii="Times New Roman" w:hAnsi="Times New Roman"/>
          <w:b w:val="0"/>
          <w:sz w:val="28"/>
          <w:szCs w:val="28"/>
        </w:rPr>
        <w:t>и</w:t>
      </w:r>
      <w:r w:rsidR="00A27779">
        <w:rPr>
          <w:rFonts w:ascii="Times New Roman" w:hAnsi="Times New Roman"/>
          <w:b w:val="0"/>
          <w:sz w:val="28"/>
          <w:szCs w:val="28"/>
        </w:rPr>
        <w:t>нистрации</w:t>
      </w:r>
      <w:proofErr w:type="gramEnd"/>
    </w:p>
    <w:p w:rsidR="008539A4" w:rsidRDefault="00A27779" w:rsidP="00FC12D1">
      <w:pPr>
        <w:numPr>
          <w:ilvl w:val="0"/>
          <w:numId w:val="15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Внести изменения в </w:t>
      </w:r>
      <w:r w:rsidR="00683C24">
        <w:rPr>
          <w:rFonts w:ascii="Times New Roman" w:hAnsi="Times New Roman"/>
          <w:b w:val="0"/>
          <w:sz w:val="28"/>
          <w:szCs w:val="28"/>
        </w:rPr>
        <w:t xml:space="preserve">п.п. 3.7 п. 3 </w:t>
      </w:r>
      <w:r>
        <w:rPr>
          <w:rFonts w:ascii="Times New Roman" w:hAnsi="Times New Roman"/>
          <w:b w:val="0"/>
          <w:sz w:val="28"/>
          <w:szCs w:val="28"/>
        </w:rPr>
        <w:t>приложени</w:t>
      </w:r>
      <w:r w:rsidR="00683C24">
        <w:rPr>
          <w:rFonts w:ascii="Times New Roman" w:hAnsi="Times New Roman"/>
          <w:b w:val="0"/>
          <w:sz w:val="28"/>
          <w:szCs w:val="28"/>
        </w:rPr>
        <w:t>я № 1 Положения об уче</w:t>
      </w:r>
      <w:r w:rsidR="00683C24">
        <w:rPr>
          <w:rFonts w:ascii="Times New Roman" w:hAnsi="Times New Roman"/>
          <w:b w:val="0"/>
          <w:sz w:val="28"/>
          <w:szCs w:val="28"/>
        </w:rPr>
        <w:t>т</w:t>
      </w:r>
      <w:r w:rsidR="00683C24">
        <w:rPr>
          <w:rFonts w:ascii="Times New Roman" w:hAnsi="Times New Roman"/>
          <w:b w:val="0"/>
          <w:sz w:val="28"/>
          <w:szCs w:val="28"/>
        </w:rPr>
        <w:t>ной полити</w:t>
      </w:r>
      <w:r>
        <w:rPr>
          <w:rFonts w:ascii="Times New Roman" w:hAnsi="Times New Roman"/>
          <w:b w:val="0"/>
          <w:sz w:val="28"/>
          <w:szCs w:val="28"/>
        </w:rPr>
        <w:t xml:space="preserve">ке </w:t>
      </w:r>
      <w:r w:rsidR="00E228C8" w:rsidRPr="00727315">
        <w:rPr>
          <w:rFonts w:ascii="Times New Roman" w:hAnsi="Times New Roman"/>
          <w:b w:val="0"/>
          <w:sz w:val="28"/>
          <w:szCs w:val="28"/>
        </w:rPr>
        <w:t>для целей бюджетного учета</w:t>
      </w:r>
      <w:r w:rsidR="00AE0D6C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8539A4" w:rsidRPr="00727315">
        <w:rPr>
          <w:rFonts w:ascii="Times New Roman" w:hAnsi="Times New Roman"/>
          <w:b w:val="0"/>
          <w:sz w:val="28"/>
          <w:szCs w:val="28"/>
        </w:rPr>
        <w:t xml:space="preserve">в администрации </w:t>
      </w:r>
      <w:r w:rsidR="00B61F08" w:rsidRPr="00727315">
        <w:rPr>
          <w:rFonts w:ascii="Times New Roman" w:hAnsi="Times New Roman"/>
          <w:b w:val="0"/>
          <w:sz w:val="28"/>
          <w:szCs w:val="28"/>
        </w:rPr>
        <w:t>Декабр</w:t>
      </w:r>
      <w:r w:rsidR="00B61F08" w:rsidRPr="00727315">
        <w:rPr>
          <w:rFonts w:ascii="Times New Roman" w:hAnsi="Times New Roman"/>
          <w:b w:val="0"/>
          <w:sz w:val="28"/>
          <w:szCs w:val="28"/>
        </w:rPr>
        <w:t>и</w:t>
      </w:r>
      <w:r w:rsidR="00B61F08" w:rsidRPr="00727315">
        <w:rPr>
          <w:rFonts w:ascii="Times New Roman" w:hAnsi="Times New Roman"/>
          <w:b w:val="0"/>
          <w:sz w:val="28"/>
          <w:szCs w:val="28"/>
        </w:rPr>
        <w:t>стского</w:t>
      </w:r>
      <w:r w:rsidR="008539A4" w:rsidRPr="00727315">
        <w:rPr>
          <w:rFonts w:ascii="Times New Roman" w:hAnsi="Times New Roman"/>
          <w:b w:val="0"/>
          <w:sz w:val="28"/>
          <w:szCs w:val="28"/>
        </w:rPr>
        <w:t xml:space="preserve"> муниципального образо</w:t>
      </w:r>
      <w:r w:rsidR="002D6E93" w:rsidRPr="00727315">
        <w:rPr>
          <w:rFonts w:ascii="Times New Roman" w:hAnsi="Times New Roman"/>
          <w:b w:val="0"/>
          <w:sz w:val="28"/>
          <w:szCs w:val="28"/>
        </w:rPr>
        <w:t>вания на 201</w:t>
      </w:r>
      <w:r w:rsidR="00FC12D1" w:rsidRPr="00727315">
        <w:rPr>
          <w:rFonts w:ascii="Times New Roman" w:hAnsi="Times New Roman"/>
          <w:b w:val="0"/>
          <w:sz w:val="28"/>
          <w:szCs w:val="28"/>
        </w:rPr>
        <w:t>6</w:t>
      </w:r>
      <w:r w:rsidR="002D6E93" w:rsidRPr="00727315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3707CF" w:rsidRPr="00727315">
        <w:rPr>
          <w:rFonts w:ascii="Times New Roman" w:hAnsi="Times New Roman"/>
          <w:b w:val="0"/>
          <w:sz w:val="28"/>
          <w:szCs w:val="28"/>
        </w:rPr>
        <w:t xml:space="preserve">, </w:t>
      </w:r>
      <w:r w:rsidR="00683C24">
        <w:rPr>
          <w:rFonts w:ascii="Times New Roman" w:hAnsi="Times New Roman"/>
          <w:b w:val="0"/>
          <w:sz w:val="28"/>
          <w:szCs w:val="28"/>
        </w:rPr>
        <w:t>а именно изложить п.п. 3.7. в новой редакции:</w:t>
      </w:r>
    </w:p>
    <w:p w:rsidR="00683C24" w:rsidRPr="00727315" w:rsidRDefault="00683C24" w:rsidP="00683C24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83C24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Расчеты с подотчетными лицами учитываются на счете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120800000.</w:t>
      </w:r>
    </w:p>
    <w:p w:rsidR="00683C24" w:rsidRPr="00727315" w:rsidRDefault="00683C24" w:rsidP="00683C24">
      <w:pPr>
        <w:pStyle w:val="a3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Денежные средства под отчет выдаются на основании распоряжения руководителя. Для получения денежных средств под отчет, работник учреждения подает письменное заявление с указанием назначения аванса, суммы и сроков получения денежных средств. Выдача подо</w:t>
      </w:r>
      <w:r w:rsidRPr="00727315">
        <w:rPr>
          <w:rFonts w:ascii="Times New Roman" w:hAnsi="Times New Roman"/>
          <w:sz w:val="28"/>
          <w:szCs w:val="28"/>
        </w:rPr>
        <w:t>т</w:t>
      </w:r>
      <w:r w:rsidRPr="00727315">
        <w:rPr>
          <w:rFonts w:ascii="Times New Roman" w:hAnsi="Times New Roman"/>
          <w:sz w:val="28"/>
          <w:szCs w:val="28"/>
        </w:rPr>
        <w:lastRenderedPageBreak/>
        <w:t>четных средств, производится при условии полного отчета по ранее выданному ему авансу.</w:t>
      </w:r>
    </w:p>
    <w:p w:rsidR="00683C24" w:rsidRPr="00727315" w:rsidRDefault="00683C24" w:rsidP="00683C24">
      <w:pPr>
        <w:shd w:val="clear" w:color="auto" w:fill="FFFFFF"/>
        <w:spacing w:line="276" w:lineRule="auto"/>
        <w:ind w:left="709" w:right="91"/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Количество материально ответственных лиц определено 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27315">
        <w:rPr>
          <w:rFonts w:ascii="Times New Roman" w:hAnsi="Times New Roman"/>
          <w:b w:val="0"/>
          <w:sz w:val="28"/>
          <w:szCs w:val="28"/>
        </w:rPr>
        <w:t>2 ч</w:t>
      </w:r>
      <w:r w:rsidRPr="00727315">
        <w:rPr>
          <w:rFonts w:ascii="Times New Roman" w:hAnsi="Times New Roman"/>
          <w:b w:val="0"/>
          <w:sz w:val="28"/>
          <w:szCs w:val="28"/>
        </w:rPr>
        <w:t>е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ловека: </w:t>
      </w:r>
      <w:r>
        <w:rPr>
          <w:rFonts w:ascii="Times New Roman" w:hAnsi="Times New Roman"/>
          <w:b w:val="0"/>
          <w:sz w:val="28"/>
          <w:szCs w:val="28"/>
        </w:rPr>
        <w:t xml:space="preserve">и.о. </w:t>
      </w:r>
      <w:r w:rsidRPr="00727315">
        <w:rPr>
          <w:rFonts w:ascii="Times New Roman" w:hAnsi="Times New Roman"/>
          <w:b w:val="0"/>
          <w:sz w:val="28"/>
          <w:szCs w:val="28"/>
        </w:rPr>
        <w:t>глав</w:t>
      </w:r>
      <w:r>
        <w:rPr>
          <w:rFonts w:ascii="Times New Roman" w:hAnsi="Times New Roman"/>
          <w:b w:val="0"/>
          <w:sz w:val="28"/>
          <w:szCs w:val="28"/>
        </w:rPr>
        <w:t>ы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администрации Декабристского МО </w:t>
      </w:r>
      <w:r>
        <w:rPr>
          <w:rFonts w:ascii="Times New Roman" w:hAnsi="Times New Roman"/>
          <w:b w:val="0"/>
          <w:sz w:val="28"/>
          <w:szCs w:val="28"/>
        </w:rPr>
        <w:t>Приходько Д.С.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вед</w:t>
      </w:r>
      <w:r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>щий специалист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sz w:val="28"/>
          <w:szCs w:val="28"/>
        </w:rPr>
        <w:t>Телегина В.А.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Устанавливается пр</w:t>
      </w:r>
      <w:r w:rsidRPr="00727315">
        <w:rPr>
          <w:rFonts w:ascii="Times New Roman" w:hAnsi="Times New Roman"/>
          <w:b w:val="0"/>
          <w:sz w:val="28"/>
          <w:szCs w:val="28"/>
        </w:rPr>
        <w:t>е</w:t>
      </w:r>
      <w:r w:rsidRPr="00727315">
        <w:rPr>
          <w:rFonts w:ascii="Times New Roman" w:hAnsi="Times New Roman"/>
          <w:b w:val="0"/>
          <w:sz w:val="28"/>
          <w:szCs w:val="28"/>
        </w:rPr>
        <w:t>дельная сумма аванса 100,0 тыс. рублей. Сотрудник учреждения, п</w:t>
      </w:r>
      <w:r w:rsidRPr="00727315">
        <w:rPr>
          <w:rFonts w:ascii="Times New Roman" w:hAnsi="Times New Roman"/>
          <w:b w:val="0"/>
          <w:sz w:val="28"/>
          <w:szCs w:val="28"/>
        </w:rPr>
        <w:t>о</w:t>
      </w:r>
      <w:r w:rsidRPr="00727315">
        <w:rPr>
          <w:rFonts w:ascii="Times New Roman" w:hAnsi="Times New Roman"/>
          <w:b w:val="0"/>
          <w:sz w:val="28"/>
          <w:szCs w:val="28"/>
        </w:rPr>
        <w:t>лучивший денежные средства под отчет, обязан отчитаться по ним в 3-дневный срок. Если сотрудник не отчитался за полученные под отчет суммы в течение установленного срока, сумма задолженности уде</w:t>
      </w:r>
      <w:r w:rsidRPr="00727315">
        <w:rPr>
          <w:rFonts w:ascii="Times New Roman" w:hAnsi="Times New Roman"/>
          <w:b w:val="0"/>
          <w:sz w:val="28"/>
          <w:szCs w:val="28"/>
        </w:rPr>
        <w:t>р</w:t>
      </w:r>
      <w:r w:rsidRPr="00727315">
        <w:rPr>
          <w:rFonts w:ascii="Times New Roman" w:hAnsi="Times New Roman"/>
          <w:b w:val="0"/>
          <w:sz w:val="28"/>
          <w:szCs w:val="28"/>
        </w:rPr>
        <w:t>живается из начисленной этому сотруднику заработной платы в п</w:t>
      </w:r>
      <w:r w:rsidRPr="00727315">
        <w:rPr>
          <w:rFonts w:ascii="Times New Roman" w:hAnsi="Times New Roman"/>
          <w:b w:val="0"/>
          <w:sz w:val="28"/>
          <w:szCs w:val="28"/>
        </w:rPr>
        <w:t>о</w:t>
      </w:r>
      <w:r w:rsidRPr="00727315">
        <w:rPr>
          <w:rFonts w:ascii="Times New Roman" w:hAnsi="Times New Roman"/>
          <w:b w:val="0"/>
          <w:sz w:val="28"/>
          <w:szCs w:val="28"/>
        </w:rPr>
        <w:t>рядке, предусмотренном статьями 137-138 Трудового кодекса РФ. О</w:t>
      </w:r>
      <w:r w:rsidRPr="00727315">
        <w:rPr>
          <w:rFonts w:ascii="Times New Roman" w:hAnsi="Times New Roman"/>
          <w:b w:val="0"/>
          <w:sz w:val="28"/>
          <w:szCs w:val="28"/>
        </w:rPr>
        <w:t>п</w:t>
      </w:r>
      <w:r w:rsidRPr="00727315">
        <w:rPr>
          <w:rFonts w:ascii="Times New Roman" w:hAnsi="Times New Roman"/>
          <w:b w:val="0"/>
          <w:sz w:val="28"/>
          <w:szCs w:val="28"/>
        </w:rPr>
        <w:t>лата командировочных в пределах области производится согласно авансово</w:t>
      </w:r>
      <w:r>
        <w:rPr>
          <w:rFonts w:ascii="Times New Roman" w:hAnsi="Times New Roman"/>
          <w:b w:val="0"/>
          <w:sz w:val="28"/>
          <w:szCs w:val="28"/>
        </w:rPr>
        <w:t>му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отчет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командированного, утвержденного главой админ</w:t>
      </w:r>
      <w:r w:rsidRPr="00727315">
        <w:rPr>
          <w:rFonts w:ascii="Times New Roman" w:hAnsi="Times New Roman"/>
          <w:b w:val="0"/>
          <w:sz w:val="28"/>
          <w:szCs w:val="28"/>
        </w:rPr>
        <w:t>и</w:t>
      </w:r>
      <w:r w:rsidRPr="00727315">
        <w:rPr>
          <w:rFonts w:ascii="Times New Roman" w:hAnsi="Times New Roman"/>
          <w:b w:val="0"/>
          <w:sz w:val="28"/>
          <w:szCs w:val="28"/>
        </w:rPr>
        <w:t>страции МО. Возмещение командировочных расходов производится исходя из норм, утве</w:t>
      </w:r>
      <w:r w:rsidRPr="00727315">
        <w:rPr>
          <w:rFonts w:ascii="Times New Roman" w:hAnsi="Times New Roman"/>
          <w:b w:val="0"/>
          <w:sz w:val="28"/>
          <w:szCs w:val="28"/>
        </w:rPr>
        <w:t>р</w:t>
      </w:r>
      <w:r w:rsidRPr="00727315">
        <w:rPr>
          <w:rFonts w:ascii="Times New Roman" w:hAnsi="Times New Roman"/>
          <w:b w:val="0"/>
          <w:sz w:val="28"/>
          <w:szCs w:val="28"/>
        </w:rPr>
        <w:t>жденных законодательством</w:t>
      </w:r>
      <w:proofErr w:type="gramStart"/>
      <w:r w:rsidRPr="00727315">
        <w:rPr>
          <w:rFonts w:ascii="Times New Roman" w:hAnsi="Times New Roman"/>
          <w:b w:val="0"/>
          <w:sz w:val="28"/>
          <w:szCs w:val="28"/>
        </w:rPr>
        <w:t>.»</w:t>
      </w:r>
      <w:proofErr w:type="gramEnd"/>
    </w:p>
    <w:p w:rsidR="008539A4" w:rsidRPr="00727315" w:rsidRDefault="00683C24" w:rsidP="00FC12D1">
      <w:pPr>
        <w:numPr>
          <w:ilvl w:val="0"/>
          <w:numId w:val="15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Внести изменения в приложение № 2 распоряжения</w:t>
      </w:r>
      <w:r w:rsidR="008539A4" w:rsidRPr="00727315">
        <w:rPr>
          <w:rFonts w:ascii="Times New Roman" w:hAnsi="Times New Roman"/>
          <w:b w:val="0"/>
          <w:sz w:val="28"/>
          <w:szCs w:val="28"/>
        </w:rPr>
        <w:t>, согласно прил</w:t>
      </w:r>
      <w:r w:rsidR="00723DEC" w:rsidRPr="00727315">
        <w:rPr>
          <w:rFonts w:ascii="Times New Roman" w:hAnsi="Times New Roman"/>
          <w:b w:val="0"/>
          <w:sz w:val="28"/>
          <w:szCs w:val="28"/>
        </w:rPr>
        <w:t>о</w:t>
      </w:r>
      <w:r w:rsidR="00723DEC" w:rsidRPr="00727315">
        <w:rPr>
          <w:rFonts w:ascii="Times New Roman" w:hAnsi="Times New Roman"/>
          <w:b w:val="0"/>
          <w:sz w:val="28"/>
          <w:szCs w:val="28"/>
        </w:rPr>
        <w:t>жению №</w:t>
      </w:r>
      <w:r w:rsidR="00FC12D1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F35DA9">
        <w:rPr>
          <w:rFonts w:ascii="Times New Roman" w:hAnsi="Times New Roman"/>
          <w:b w:val="0"/>
          <w:sz w:val="28"/>
          <w:szCs w:val="28"/>
        </w:rPr>
        <w:t>1, а именно изложить в новой редакции.</w:t>
      </w:r>
    </w:p>
    <w:p w:rsidR="00F35DA9" w:rsidRPr="00727315" w:rsidRDefault="00B72198" w:rsidP="00F35DA9">
      <w:pPr>
        <w:numPr>
          <w:ilvl w:val="0"/>
          <w:numId w:val="15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F35DA9">
        <w:rPr>
          <w:rFonts w:ascii="Times New Roman" w:hAnsi="Times New Roman"/>
          <w:b w:val="0"/>
          <w:sz w:val="28"/>
          <w:szCs w:val="28"/>
        </w:rPr>
        <w:t>Внести изменения в приложение № 3 распоряжения</w:t>
      </w:r>
      <w:r w:rsidR="00F35DA9" w:rsidRPr="00727315">
        <w:rPr>
          <w:rFonts w:ascii="Times New Roman" w:hAnsi="Times New Roman"/>
          <w:b w:val="0"/>
          <w:sz w:val="28"/>
          <w:szCs w:val="28"/>
        </w:rPr>
        <w:t>, согласно прил</w:t>
      </w:r>
      <w:r w:rsidR="00F35DA9" w:rsidRPr="00727315">
        <w:rPr>
          <w:rFonts w:ascii="Times New Roman" w:hAnsi="Times New Roman"/>
          <w:b w:val="0"/>
          <w:sz w:val="28"/>
          <w:szCs w:val="28"/>
        </w:rPr>
        <w:t>о</w:t>
      </w:r>
      <w:r w:rsidR="00F35DA9" w:rsidRPr="00727315">
        <w:rPr>
          <w:rFonts w:ascii="Times New Roman" w:hAnsi="Times New Roman"/>
          <w:b w:val="0"/>
          <w:sz w:val="28"/>
          <w:szCs w:val="28"/>
        </w:rPr>
        <w:t xml:space="preserve">жению № </w:t>
      </w:r>
      <w:r w:rsidR="00F35DA9">
        <w:rPr>
          <w:rFonts w:ascii="Times New Roman" w:hAnsi="Times New Roman"/>
          <w:b w:val="0"/>
          <w:sz w:val="28"/>
          <w:szCs w:val="28"/>
        </w:rPr>
        <w:t>2, а именно изложить в новой редакции.</w:t>
      </w:r>
    </w:p>
    <w:p w:rsidR="003B78D3" w:rsidRPr="00F35DA9" w:rsidRDefault="003B78D3" w:rsidP="00F35DA9">
      <w:pPr>
        <w:ind w:left="704"/>
        <w:jc w:val="both"/>
        <w:rPr>
          <w:rFonts w:ascii="Times New Roman" w:hAnsi="Times New Roman"/>
          <w:b w:val="0"/>
          <w:sz w:val="28"/>
          <w:szCs w:val="28"/>
        </w:rPr>
      </w:pPr>
    </w:p>
    <w:p w:rsidR="007437FC" w:rsidRPr="00727315" w:rsidRDefault="007437FC" w:rsidP="00B354FE">
      <w:pPr>
        <w:rPr>
          <w:rFonts w:ascii="Times New Roman" w:hAnsi="Times New Roman"/>
          <w:b w:val="0"/>
          <w:sz w:val="28"/>
          <w:szCs w:val="28"/>
        </w:rPr>
      </w:pPr>
    </w:p>
    <w:p w:rsidR="007437FC" w:rsidRPr="00727315" w:rsidRDefault="007437FC" w:rsidP="00B354FE">
      <w:pPr>
        <w:rPr>
          <w:rFonts w:ascii="Times New Roman" w:hAnsi="Times New Roman"/>
          <w:b w:val="0"/>
          <w:sz w:val="28"/>
          <w:szCs w:val="28"/>
        </w:rPr>
      </w:pPr>
    </w:p>
    <w:p w:rsidR="00B354FE" w:rsidRPr="00727315" w:rsidRDefault="00F35DA9" w:rsidP="00B354FE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И.О. г</w:t>
      </w:r>
      <w:r w:rsidR="00B354FE" w:rsidRPr="00727315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ы</w:t>
      </w:r>
      <w:r w:rsidR="00B354FE" w:rsidRPr="00727315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B354FE" w:rsidRPr="00727315" w:rsidRDefault="00B61F08" w:rsidP="00B354FE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Декабристского</w:t>
      </w:r>
      <w:r w:rsidR="00B354FE" w:rsidRPr="00727315">
        <w:rPr>
          <w:rFonts w:ascii="Times New Roman" w:hAnsi="Times New Roman"/>
          <w:b w:val="0"/>
          <w:sz w:val="28"/>
          <w:szCs w:val="28"/>
        </w:rPr>
        <w:t xml:space="preserve"> МО</w:t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35DA9">
        <w:rPr>
          <w:rFonts w:ascii="Times New Roman" w:hAnsi="Times New Roman"/>
          <w:b w:val="0"/>
          <w:sz w:val="28"/>
          <w:szCs w:val="28"/>
        </w:rPr>
        <w:t>Д.С. Приходько</w:t>
      </w:r>
    </w:p>
    <w:p w:rsidR="00683C24" w:rsidRPr="00727315" w:rsidRDefault="00FC12D1" w:rsidP="00683C24">
      <w:pPr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b w:val="0"/>
          <w:i/>
          <w:sz w:val="28"/>
          <w:szCs w:val="28"/>
        </w:rPr>
        <w:br w:type="page"/>
      </w:r>
    </w:p>
    <w:p w:rsidR="00AE0D6C" w:rsidRPr="00727315" w:rsidRDefault="00AE0D6C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727315">
        <w:rPr>
          <w:rFonts w:ascii="Times New Roman" w:hAnsi="Times New Roman"/>
          <w:sz w:val="28"/>
          <w:szCs w:val="28"/>
        </w:rPr>
        <w:t xml:space="preserve"> </w:t>
      </w:r>
    </w:p>
    <w:p w:rsidR="00AE0D6C" w:rsidRPr="00727315" w:rsidRDefault="00AE0D6C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к распоряжению №</w:t>
      </w:r>
      <w:r w:rsidR="00F3543B" w:rsidRPr="00727315">
        <w:rPr>
          <w:rFonts w:ascii="Times New Roman" w:hAnsi="Times New Roman"/>
          <w:sz w:val="28"/>
          <w:szCs w:val="28"/>
        </w:rPr>
        <w:t xml:space="preserve"> </w:t>
      </w:r>
      <w:r w:rsidR="00683C24">
        <w:rPr>
          <w:rFonts w:ascii="Times New Roman" w:hAnsi="Times New Roman"/>
          <w:sz w:val="28"/>
          <w:szCs w:val="28"/>
        </w:rPr>
        <w:t>40/1</w:t>
      </w:r>
    </w:p>
    <w:p w:rsidR="00AE0D6C" w:rsidRPr="00727315" w:rsidRDefault="00AE0D6C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от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683C24">
        <w:rPr>
          <w:rFonts w:ascii="Times New Roman" w:hAnsi="Times New Roman"/>
          <w:sz w:val="28"/>
          <w:szCs w:val="28"/>
        </w:rPr>
        <w:t>08</w:t>
      </w:r>
      <w:r w:rsidR="00F3543B" w:rsidRPr="00727315">
        <w:rPr>
          <w:rFonts w:ascii="Times New Roman" w:hAnsi="Times New Roman"/>
          <w:sz w:val="28"/>
          <w:szCs w:val="28"/>
        </w:rPr>
        <w:t xml:space="preserve"> </w:t>
      </w:r>
      <w:r w:rsidR="00683C24">
        <w:rPr>
          <w:rFonts w:ascii="Times New Roman" w:hAnsi="Times New Roman"/>
          <w:sz w:val="28"/>
          <w:szCs w:val="28"/>
        </w:rPr>
        <w:t>сентября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20</w:t>
      </w:r>
      <w:r w:rsidR="00181D21" w:rsidRPr="00727315">
        <w:rPr>
          <w:rFonts w:ascii="Times New Roman" w:hAnsi="Times New Roman"/>
          <w:sz w:val="28"/>
          <w:szCs w:val="28"/>
        </w:rPr>
        <w:t>1</w:t>
      </w:r>
      <w:r w:rsidR="00727315">
        <w:rPr>
          <w:rFonts w:ascii="Times New Roman" w:hAnsi="Times New Roman"/>
          <w:sz w:val="28"/>
          <w:szCs w:val="28"/>
        </w:rPr>
        <w:t>6</w:t>
      </w:r>
      <w:r w:rsidR="00F37E00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года</w:t>
      </w:r>
    </w:p>
    <w:p w:rsidR="00AE0D6C" w:rsidRDefault="00AE0D6C" w:rsidP="00727315">
      <w:pPr>
        <w:pStyle w:val="a3"/>
        <w:rPr>
          <w:rFonts w:ascii="Times New Roman" w:hAnsi="Times New Roman"/>
          <w:sz w:val="28"/>
          <w:szCs w:val="28"/>
        </w:rPr>
      </w:pPr>
    </w:p>
    <w:p w:rsidR="00B6768C" w:rsidRPr="00727315" w:rsidRDefault="00B6768C" w:rsidP="00727315">
      <w:pPr>
        <w:pStyle w:val="a3"/>
        <w:rPr>
          <w:rFonts w:ascii="Times New Roman" w:hAnsi="Times New Roman"/>
          <w:sz w:val="28"/>
          <w:szCs w:val="28"/>
        </w:rPr>
      </w:pPr>
    </w:p>
    <w:p w:rsidR="00AE0D6C" w:rsidRPr="00727315" w:rsidRDefault="00AE0D6C" w:rsidP="00727315">
      <w:pPr>
        <w:pStyle w:val="a3"/>
        <w:rPr>
          <w:rFonts w:ascii="Times New Roman" w:hAnsi="Times New Roman"/>
          <w:sz w:val="28"/>
          <w:szCs w:val="28"/>
        </w:rPr>
      </w:pPr>
    </w:p>
    <w:p w:rsidR="00AE0D6C" w:rsidRPr="00727315" w:rsidRDefault="00AE0D6C" w:rsidP="00727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С О С Т А В</w:t>
      </w:r>
    </w:p>
    <w:p w:rsidR="00AE0D6C" w:rsidRPr="00727315" w:rsidRDefault="00AE0D6C" w:rsidP="00727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подотчетных лиц при администрации</w:t>
      </w:r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B72CF" w:rsidRPr="00727315">
        <w:rPr>
          <w:rFonts w:ascii="Times New Roman" w:hAnsi="Times New Roman"/>
          <w:b/>
          <w:sz w:val="28"/>
          <w:szCs w:val="28"/>
        </w:rPr>
        <w:t>Декабристского</w:t>
      </w:r>
      <w:proofErr w:type="gramEnd"/>
    </w:p>
    <w:p w:rsidR="002D6E93" w:rsidRPr="00727315" w:rsidRDefault="002D6E93" w:rsidP="00727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муниципального образования на 201</w:t>
      </w:r>
      <w:r w:rsidR="00727315">
        <w:rPr>
          <w:rFonts w:ascii="Times New Roman" w:hAnsi="Times New Roman"/>
          <w:b/>
          <w:sz w:val="28"/>
          <w:szCs w:val="28"/>
        </w:rPr>
        <w:t>6</w:t>
      </w:r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Pr="00727315">
        <w:rPr>
          <w:rFonts w:ascii="Times New Roman" w:hAnsi="Times New Roman"/>
          <w:b/>
          <w:sz w:val="28"/>
          <w:szCs w:val="28"/>
        </w:rPr>
        <w:t>год</w:t>
      </w:r>
    </w:p>
    <w:p w:rsidR="00AE0D6C" w:rsidRPr="00727315" w:rsidRDefault="00AE0D6C" w:rsidP="00AE0D6C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AE0D6C" w:rsidRPr="00727315" w:rsidRDefault="00683C24" w:rsidP="00AE0D6C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Приходько Дмитрий Сергеевич</w:t>
      </w:r>
      <w:r w:rsidR="006B72CF" w:rsidRPr="00727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722B33" w:rsidRPr="00727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AE0D6C" w:rsidRPr="0072731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AE0D6C" w:rsidRPr="00727315">
        <w:rPr>
          <w:rFonts w:ascii="Times New Roman" w:hAnsi="Times New Roman"/>
          <w:sz w:val="28"/>
          <w:szCs w:val="28"/>
        </w:rPr>
        <w:t xml:space="preserve"> администрации </w:t>
      </w:r>
      <w:r w:rsidR="006B72CF" w:rsidRPr="00727315">
        <w:rPr>
          <w:rFonts w:ascii="Times New Roman" w:hAnsi="Times New Roman"/>
          <w:sz w:val="28"/>
          <w:szCs w:val="28"/>
        </w:rPr>
        <w:t>Д</w:t>
      </w:r>
      <w:r w:rsidR="006B72CF" w:rsidRPr="00727315">
        <w:rPr>
          <w:rFonts w:ascii="Times New Roman" w:hAnsi="Times New Roman"/>
          <w:sz w:val="28"/>
          <w:szCs w:val="28"/>
        </w:rPr>
        <w:t>е</w:t>
      </w:r>
      <w:r w:rsidR="006B72CF" w:rsidRPr="00727315">
        <w:rPr>
          <w:rFonts w:ascii="Times New Roman" w:hAnsi="Times New Roman"/>
          <w:sz w:val="28"/>
          <w:szCs w:val="28"/>
        </w:rPr>
        <w:t>кабристского</w:t>
      </w:r>
      <w:r w:rsidR="00AE0D6C" w:rsidRPr="00727315">
        <w:rPr>
          <w:rFonts w:ascii="Times New Roman" w:hAnsi="Times New Roman"/>
          <w:sz w:val="28"/>
          <w:szCs w:val="28"/>
        </w:rPr>
        <w:t xml:space="preserve"> МО</w:t>
      </w:r>
      <w:r w:rsidR="00722B33" w:rsidRPr="00727315">
        <w:rPr>
          <w:rFonts w:ascii="Times New Roman" w:hAnsi="Times New Roman"/>
          <w:sz w:val="28"/>
          <w:szCs w:val="28"/>
        </w:rPr>
        <w:t>.</w:t>
      </w:r>
    </w:p>
    <w:p w:rsidR="00543C19" w:rsidRPr="00727315" w:rsidRDefault="00683C24" w:rsidP="00AE0D6C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Телегина Валентина Александровна</w:t>
      </w:r>
      <w:r w:rsidR="006B72CF" w:rsidRPr="00727315">
        <w:rPr>
          <w:rFonts w:ascii="Times New Roman" w:hAnsi="Times New Roman"/>
          <w:sz w:val="28"/>
          <w:szCs w:val="28"/>
        </w:rPr>
        <w:t xml:space="preserve"> </w:t>
      </w:r>
      <w:r w:rsidR="0072731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="00543C19" w:rsidRPr="00727315">
        <w:rPr>
          <w:rFonts w:ascii="Times New Roman" w:hAnsi="Times New Roman"/>
          <w:sz w:val="28"/>
          <w:szCs w:val="28"/>
        </w:rPr>
        <w:t xml:space="preserve"> а</w:t>
      </w:r>
      <w:r w:rsidR="00543C19" w:rsidRPr="00727315">
        <w:rPr>
          <w:rFonts w:ascii="Times New Roman" w:hAnsi="Times New Roman"/>
          <w:sz w:val="28"/>
          <w:szCs w:val="28"/>
        </w:rPr>
        <w:t>д</w:t>
      </w:r>
      <w:r w:rsidR="00543C19" w:rsidRPr="00727315">
        <w:rPr>
          <w:rFonts w:ascii="Times New Roman" w:hAnsi="Times New Roman"/>
          <w:sz w:val="28"/>
          <w:szCs w:val="28"/>
        </w:rPr>
        <w:t xml:space="preserve">министрации </w:t>
      </w:r>
      <w:r w:rsidR="006B72CF" w:rsidRPr="00727315">
        <w:rPr>
          <w:rFonts w:ascii="Times New Roman" w:hAnsi="Times New Roman"/>
          <w:sz w:val="28"/>
          <w:szCs w:val="28"/>
        </w:rPr>
        <w:t>Декабристс</w:t>
      </w:r>
      <w:r w:rsidR="00543C19" w:rsidRPr="00727315">
        <w:rPr>
          <w:rFonts w:ascii="Times New Roman" w:hAnsi="Times New Roman"/>
          <w:sz w:val="28"/>
          <w:szCs w:val="28"/>
        </w:rPr>
        <w:t>кого МО</w:t>
      </w:r>
      <w:r w:rsidR="00727315">
        <w:rPr>
          <w:rFonts w:ascii="Times New Roman" w:hAnsi="Times New Roman"/>
          <w:sz w:val="28"/>
          <w:szCs w:val="28"/>
        </w:rPr>
        <w:t>.</w:t>
      </w:r>
    </w:p>
    <w:p w:rsidR="00AE0D6C" w:rsidRPr="00727315" w:rsidRDefault="00727315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E0D6C" w:rsidRPr="0072731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83C24">
        <w:rPr>
          <w:rFonts w:ascii="Times New Roman" w:hAnsi="Times New Roman"/>
          <w:sz w:val="28"/>
          <w:szCs w:val="28"/>
        </w:rPr>
        <w:t>2</w:t>
      </w:r>
    </w:p>
    <w:p w:rsidR="00F37E00" w:rsidRPr="00727315" w:rsidRDefault="00AE0D6C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к распоряжению №</w:t>
      </w:r>
      <w:r w:rsidR="00F37E00" w:rsidRPr="00727315">
        <w:rPr>
          <w:rFonts w:ascii="Times New Roman" w:hAnsi="Times New Roman"/>
          <w:sz w:val="28"/>
          <w:szCs w:val="28"/>
        </w:rPr>
        <w:t xml:space="preserve"> </w:t>
      </w:r>
      <w:r w:rsidR="00683C24">
        <w:rPr>
          <w:rFonts w:ascii="Times New Roman" w:hAnsi="Times New Roman"/>
          <w:sz w:val="28"/>
          <w:szCs w:val="28"/>
        </w:rPr>
        <w:t>40/1</w:t>
      </w:r>
    </w:p>
    <w:p w:rsidR="00AE0D6C" w:rsidRPr="00727315" w:rsidRDefault="002D6E93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от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683C24">
        <w:rPr>
          <w:rFonts w:ascii="Times New Roman" w:hAnsi="Times New Roman"/>
          <w:sz w:val="28"/>
          <w:szCs w:val="28"/>
        </w:rPr>
        <w:t>08</w:t>
      </w:r>
      <w:r w:rsidR="00F3543B" w:rsidRPr="00727315">
        <w:rPr>
          <w:rFonts w:ascii="Times New Roman" w:hAnsi="Times New Roman"/>
          <w:sz w:val="28"/>
          <w:szCs w:val="28"/>
        </w:rPr>
        <w:t xml:space="preserve"> </w:t>
      </w:r>
      <w:r w:rsidR="00683C24">
        <w:rPr>
          <w:rFonts w:ascii="Times New Roman" w:hAnsi="Times New Roman"/>
          <w:sz w:val="28"/>
          <w:szCs w:val="28"/>
        </w:rPr>
        <w:t>сентября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AE0D6C" w:rsidRPr="00727315">
        <w:rPr>
          <w:rFonts w:ascii="Times New Roman" w:hAnsi="Times New Roman"/>
          <w:sz w:val="28"/>
          <w:szCs w:val="28"/>
        </w:rPr>
        <w:t>20</w:t>
      </w:r>
      <w:r w:rsidR="00181D21" w:rsidRPr="00727315">
        <w:rPr>
          <w:rFonts w:ascii="Times New Roman" w:hAnsi="Times New Roman"/>
          <w:sz w:val="28"/>
          <w:szCs w:val="28"/>
        </w:rPr>
        <w:t>1</w:t>
      </w:r>
      <w:r w:rsidR="00727315">
        <w:rPr>
          <w:rFonts w:ascii="Times New Roman" w:hAnsi="Times New Roman"/>
          <w:sz w:val="28"/>
          <w:szCs w:val="28"/>
        </w:rPr>
        <w:t>6</w:t>
      </w:r>
      <w:r w:rsidR="00AE0D6C" w:rsidRPr="00727315">
        <w:rPr>
          <w:rFonts w:ascii="Times New Roman" w:hAnsi="Times New Roman"/>
          <w:sz w:val="28"/>
          <w:szCs w:val="28"/>
        </w:rPr>
        <w:t xml:space="preserve"> года</w:t>
      </w:r>
    </w:p>
    <w:p w:rsidR="00AE0D6C" w:rsidRPr="00727315" w:rsidRDefault="00AE0D6C" w:rsidP="007273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D5A" w:rsidRPr="00727315" w:rsidRDefault="00AD4D5A" w:rsidP="00DF3F40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СОСТАВ</w:t>
      </w:r>
    </w:p>
    <w:p w:rsidR="00B6768C" w:rsidRDefault="00DF3F40" w:rsidP="00DF3F40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 xml:space="preserve">Инвентаризационной комиссии и </w:t>
      </w:r>
      <w:r w:rsidR="00AE0D6C" w:rsidRPr="00727315">
        <w:rPr>
          <w:rFonts w:ascii="Times New Roman" w:hAnsi="Times New Roman"/>
          <w:b/>
          <w:sz w:val="28"/>
          <w:szCs w:val="28"/>
        </w:rPr>
        <w:t>постоянно-действующе</w:t>
      </w:r>
      <w:r w:rsidR="00AD4D5A" w:rsidRPr="00727315">
        <w:rPr>
          <w:rFonts w:ascii="Times New Roman" w:hAnsi="Times New Roman"/>
          <w:b/>
          <w:sz w:val="28"/>
          <w:szCs w:val="28"/>
        </w:rPr>
        <w:t>й</w:t>
      </w:r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="00AD4D5A" w:rsidRPr="00727315">
        <w:rPr>
          <w:rFonts w:ascii="Times New Roman" w:hAnsi="Times New Roman"/>
          <w:b/>
          <w:sz w:val="28"/>
          <w:szCs w:val="28"/>
        </w:rPr>
        <w:t>комиссии</w:t>
      </w:r>
      <w:r w:rsidR="00B676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6768C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DF3F40" w:rsidRPr="00727315" w:rsidRDefault="00DF3F40" w:rsidP="00DF3F40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приему-передаче и списани</w:t>
      </w:r>
      <w:r w:rsidR="00B6768C">
        <w:rPr>
          <w:rFonts w:ascii="Times New Roman" w:hAnsi="Times New Roman"/>
          <w:b/>
          <w:sz w:val="28"/>
          <w:szCs w:val="28"/>
        </w:rPr>
        <w:t>ю объектов нефинансовых активов</w:t>
      </w:r>
    </w:p>
    <w:p w:rsidR="00AE0D6C" w:rsidRPr="00727315" w:rsidRDefault="006B72CF" w:rsidP="00DF3F40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Декабристского</w:t>
      </w:r>
      <w:r w:rsidR="002D6E93" w:rsidRPr="00727315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B6768C">
        <w:rPr>
          <w:rFonts w:ascii="Times New Roman" w:hAnsi="Times New Roman"/>
          <w:b/>
          <w:sz w:val="28"/>
          <w:szCs w:val="28"/>
        </w:rPr>
        <w:t xml:space="preserve"> </w:t>
      </w:r>
      <w:r w:rsidR="002D6E93" w:rsidRPr="00727315">
        <w:rPr>
          <w:rFonts w:ascii="Times New Roman" w:hAnsi="Times New Roman"/>
          <w:b/>
          <w:sz w:val="28"/>
          <w:szCs w:val="28"/>
        </w:rPr>
        <w:t>образования</w:t>
      </w:r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="002D6E93" w:rsidRPr="00727315">
        <w:rPr>
          <w:rFonts w:ascii="Times New Roman" w:hAnsi="Times New Roman"/>
          <w:b/>
          <w:sz w:val="28"/>
          <w:szCs w:val="28"/>
        </w:rPr>
        <w:t>на 201</w:t>
      </w:r>
      <w:r w:rsidR="00727315">
        <w:rPr>
          <w:rFonts w:ascii="Times New Roman" w:hAnsi="Times New Roman"/>
          <w:b/>
          <w:sz w:val="28"/>
          <w:szCs w:val="28"/>
        </w:rPr>
        <w:t>6</w:t>
      </w:r>
      <w:r w:rsidR="00181D21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="002D6E93" w:rsidRPr="00727315">
        <w:rPr>
          <w:rFonts w:ascii="Times New Roman" w:hAnsi="Times New Roman"/>
          <w:b/>
          <w:sz w:val="28"/>
          <w:szCs w:val="28"/>
        </w:rPr>
        <w:t>год</w:t>
      </w:r>
    </w:p>
    <w:p w:rsidR="008B7A45" w:rsidRPr="00727315" w:rsidRDefault="008B7A45" w:rsidP="00AE0D6C">
      <w:pPr>
        <w:pStyle w:val="a3"/>
        <w:ind w:left="142"/>
        <w:jc w:val="center"/>
        <w:rPr>
          <w:rFonts w:ascii="Times New Roman" w:hAnsi="Times New Roman"/>
          <w:sz w:val="28"/>
          <w:szCs w:val="28"/>
        </w:rPr>
      </w:pPr>
    </w:p>
    <w:p w:rsidR="00A768D3" w:rsidRPr="00727315" w:rsidRDefault="002520EA" w:rsidP="00A768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П</w:t>
      </w:r>
      <w:r w:rsidR="00AE0D6C" w:rsidRPr="00727315">
        <w:rPr>
          <w:rFonts w:ascii="Times New Roman" w:hAnsi="Times New Roman"/>
          <w:sz w:val="28"/>
          <w:szCs w:val="28"/>
        </w:rPr>
        <w:t>редседатель комиссии: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</w:p>
    <w:p w:rsidR="00A768D3" w:rsidRPr="00727315" w:rsidRDefault="00683C24" w:rsidP="00A768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Приходько Дмитрий Сергеевич</w:t>
      </w:r>
      <w:r w:rsidR="006B72CF" w:rsidRPr="00727315">
        <w:rPr>
          <w:rFonts w:ascii="Times New Roman" w:hAnsi="Times New Roman"/>
          <w:sz w:val="28"/>
          <w:szCs w:val="28"/>
        </w:rPr>
        <w:t xml:space="preserve"> </w:t>
      </w:r>
      <w:r w:rsidR="00A768D3" w:rsidRPr="0072731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72731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A768D3" w:rsidRPr="00727315">
        <w:rPr>
          <w:rFonts w:ascii="Times New Roman" w:hAnsi="Times New Roman"/>
          <w:sz w:val="28"/>
          <w:szCs w:val="28"/>
        </w:rPr>
        <w:t xml:space="preserve"> администрации </w:t>
      </w:r>
      <w:r w:rsidR="006B72CF" w:rsidRPr="00727315">
        <w:rPr>
          <w:rFonts w:ascii="Times New Roman" w:hAnsi="Times New Roman"/>
          <w:sz w:val="28"/>
          <w:szCs w:val="28"/>
        </w:rPr>
        <w:t>Декабристского</w:t>
      </w:r>
      <w:r w:rsidR="00A768D3" w:rsidRPr="00727315">
        <w:rPr>
          <w:rFonts w:ascii="Times New Roman" w:hAnsi="Times New Roman"/>
          <w:sz w:val="28"/>
          <w:szCs w:val="28"/>
        </w:rPr>
        <w:t xml:space="preserve"> </w:t>
      </w:r>
      <w:r w:rsidR="00F35DA9">
        <w:rPr>
          <w:rFonts w:ascii="Times New Roman" w:hAnsi="Times New Roman"/>
          <w:sz w:val="28"/>
          <w:szCs w:val="28"/>
        </w:rPr>
        <w:t>муниципального образования</w:t>
      </w:r>
      <w:r w:rsidR="00A768D3" w:rsidRPr="00727315">
        <w:rPr>
          <w:rFonts w:ascii="Times New Roman" w:hAnsi="Times New Roman"/>
          <w:sz w:val="28"/>
          <w:szCs w:val="28"/>
        </w:rPr>
        <w:t>.</w:t>
      </w:r>
    </w:p>
    <w:p w:rsidR="00AE0D6C" w:rsidRPr="00727315" w:rsidRDefault="002520EA" w:rsidP="00AE0D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Ч</w:t>
      </w:r>
      <w:r w:rsidR="00B6768C">
        <w:rPr>
          <w:rFonts w:ascii="Times New Roman" w:hAnsi="Times New Roman"/>
          <w:sz w:val="28"/>
          <w:szCs w:val="28"/>
        </w:rPr>
        <w:t>лены комиссии:</w:t>
      </w:r>
    </w:p>
    <w:p w:rsidR="00AE0D6C" w:rsidRPr="00727315" w:rsidRDefault="00F35DA9" w:rsidP="00F35D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Телегина Валентина Александровна</w:t>
      </w:r>
      <w:r w:rsidRPr="00727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ведущий специалист</w:t>
      </w:r>
      <w:r w:rsidRPr="00727315">
        <w:rPr>
          <w:rFonts w:ascii="Times New Roman" w:hAnsi="Times New Roman"/>
          <w:sz w:val="28"/>
          <w:szCs w:val="28"/>
        </w:rPr>
        <w:t xml:space="preserve"> </w:t>
      </w:r>
      <w:r w:rsidR="00AE0D6C" w:rsidRPr="00727315">
        <w:rPr>
          <w:rFonts w:ascii="Times New Roman" w:hAnsi="Times New Roman"/>
          <w:sz w:val="28"/>
          <w:szCs w:val="28"/>
        </w:rPr>
        <w:t>админис</w:t>
      </w:r>
      <w:r w:rsidR="00AE0D6C" w:rsidRPr="00727315">
        <w:rPr>
          <w:rFonts w:ascii="Times New Roman" w:hAnsi="Times New Roman"/>
          <w:sz w:val="28"/>
          <w:szCs w:val="28"/>
        </w:rPr>
        <w:t>т</w:t>
      </w:r>
      <w:r w:rsidR="00AE0D6C" w:rsidRPr="00727315">
        <w:rPr>
          <w:rFonts w:ascii="Times New Roman" w:hAnsi="Times New Roman"/>
          <w:sz w:val="28"/>
          <w:szCs w:val="28"/>
        </w:rPr>
        <w:t>рации</w:t>
      </w:r>
    </w:p>
    <w:p w:rsidR="00AE0D6C" w:rsidRPr="00727315" w:rsidRDefault="00B6768C" w:rsidP="00F35D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Любовь Николаевна</w:t>
      </w:r>
      <w:r w:rsidR="00F3543B" w:rsidRPr="00727315">
        <w:rPr>
          <w:rFonts w:ascii="Times New Roman" w:hAnsi="Times New Roman"/>
          <w:sz w:val="28"/>
          <w:szCs w:val="28"/>
        </w:rPr>
        <w:t xml:space="preserve"> </w:t>
      </w:r>
      <w:r w:rsidR="006B72CF" w:rsidRPr="00727315">
        <w:rPr>
          <w:rFonts w:ascii="Times New Roman" w:hAnsi="Times New Roman"/>
          <w:sz w:val="28"/>
          <w:szCs w:val="28"/>
        </w:rPr>
        <w:t xml:space="preserve">– </w:t>
      </w:r>
      <w:r w:rsidR="00071B2E" w:rsidRPr="00727315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F3543B" w:rsidRPr="00727315" w:rsidRDefault="00B6768C" w:rsidP="00F35DA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Акмалиева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Аубикеровна</w:t>
      </w:r>
      <w:proofErr w:type="spellEnd"/>
      <w:r w:rsidR="00F3543B" w:rsidRPr="00727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F3543B" w:rsidRPr="00727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ВУС</w:t>
      </w:r>
      <w:r w:rsidR="00F3543B" w:rsidRPr="0072731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E0D6C" w:rsidRPr="00F35DA9" w:rsidRDefault="00AE0D6C" w:rsidP="00DF3F40">
      <w:pPr>
        <w:pStyle w:val="a3"/>
        <w:rPr>
          <w:rFonts w:ascii="Times New Roman" w:hAnsi="Times New Roman"/>
          <w:sz w:val="16"/>
          <w:szCs w:val="16"/>
        </w:rPr>
      </w:pPr>
    </w:p>
    <w:p w:rsidR="00DF3F40" w:rsidRPr="00727315" w:rsidRDefault="0056027F" w:rsidP="00B676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</w:r>
      <w:r w:rsidRPr="00727315">
        <w:rPr>
          <w:rFonts w:ascii="Times New Roman" w:hAnsi="Times New Roman"/>
          <w:b/>
          <w:sz w:val="28"/>
          <w:szCs w:val="28"/>
        </w:rPr>
        <w:t xml:space="preserve">Возложить на </w:t>
      </w:r>
      <w:proofErr w:type="gramStart"/>
      <w:r w:rsidR="00417C7B" w:rsidRPr="00727315">
        <w:rPr>
          <w:rFonts w:ascii="Times New Roman" w:hAnsi="Times New Roman"/>
          <w:b/>
          <w:sz w:val="28"/>
          <w:szCs w:val="28"/>
        </w:rPr>
        <w:t>постоянно-действующую</w:t>
      </w:r>
      <w:proofErr w:type="gramEnd"/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Pr="00727315">
        <w:rPr>
          <w:rFonts w:ascii="Times New Roman" w:hAnsi="Times New Roman"/>
          <w:b/>
          <w:sz w:val="28"/>
          <w:szCs w:val="28"/>
        </w:rPr>
        <w:t>комиссии по приему-передаче и списанию объектов нефинансовых активов следующие по</w:t>
      </w:r>
      <w:r w:rsidRPr="00727315">
        <w:rPr>
          <w:rFonts w:ascii="Times New Roman" w:hAnsi="Times New Roman"/>
          <w:b/>
          <w:sz w:val="28"/>
          <w:szCs w:val="28"/>
        </w:rPr>
        <w:t>л</w:t>
      </w:r>
      <w:r w:rsidRPr="00727315">
        <w:rPr>
          <w:rFonts w:ascii="Times New Roman" w:hAnsi="Times New Roman"/>
          <w:b/>
          <w:sz w:val="28"/>
          <w:szCs w:val="28"/>
        </w:rPr>
        <w:t>номочия:</w:t>
      </w:r>
    </w:p>
    <w:p w:rsidR="0056027F" w:rsidRPr="00727315" w:rsidRDefault="0056027F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 оценка состояния основных средств, нематериальных и непроизво</w:t>
      </w:r>
      <w:r w:rsidRPr="00727315">
        <w:rPr>
          <w:rFonts w:ascii="Times New Roman" w:hAnsi="Times New Roman"/>
          <w:sz w:val="28"/>
          <w:szCs w:val="28"/>
        </w:rPr>
        <w:t>д</w:t>
      </w:r>
      <w:r w:rsidRPr="00727315">
        <w:rPr>
          <w:rFonts w:ascii="Times New Roman" w:hAnsi="Times New Roman"/>
          <w:sz w:val="28"/>
          <w:szCs w:val="28"/>
        </w:rPr>
        <w:t>ственных</w:t>
      </w:r>
      <w:r w:rsidR="000E081B" w:rsidRPr="00727315">
        <w:rPr>
          <w:rFonts w:ascii="Times New Roman" w:hAnsi="Times New Roman"/>
          <w:sz w:val="28"/>
          <w:szCs w:val="28"/>
        </w:rPr>
        <w:t xml:space="preserve"> активов на стадии принятия их на учет, а так же находящихся в экспл</w:t>
      </w:r>
      <w:r w:rsidR="00417C7B" w:rsidRPr="00727315">
        <w:rPr>
          <w:rFonts w:ascii="Times New Roman" w:hAnsi="Times New Roman"/>
          <w:sz w:val="28"/>
          <w:szCs w:val="28"/>
        </w:rPr>
        <w:t>уатации (пользовании) в администрации Декабристского МО;</w:t>
      </w:r>
    </w:p>
    <w:p w:rsidR="00417C7B" w:rsidRPr="00727315" w:rsidRDefault="00417C7B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 определение срока полезного использования нефинансовых активов при принятии их к бюджетному учету и в целях начисления амортизации;</w:t>
      </w:r>
    </w:p>
    <w:p w:rsidR="00417C7B" w:rsidRPr="00727315" w:rsidRDefault="00417C7B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 участие в мониторинге цен и принятие решения по принятию к учету имущества по текущей рыночной стоимости;</w:t>
      </w:r>
    </w:p>
    <w:p w:rsidR="00417C7B" w:rsidRPr="00727315" w:rsidRDefault="00417C7B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 оценка состояния материальных запасов, находящихся в эксплуатации (или в запасе);</w:t>
      </w:r>
    </w:p>
    <w:p w:rsidR="00417C7B" w:rsidRPr="00727315" w:rsidRDefault="00417C7B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 xml:space="preserve">- оформление первичных учетных документов по движению имущества в случае, если предусмотрено наличие подписей комиссии, как обязательного реквизита, а </w:t>
      </w:r>
      <w:r w:rsidR="00B6768C" w:rsidRPr="00727315">
        <w:rPr>
          <w:rFonts w:ascii="Times New Roman" w:hAnsi="Times New Roman"/>
          <w:sz w:val="28"/>
          <w:szCs w:val="28"/>
        </w:rPr>
        <w:t>также,</w:t>
      </w:r>
      <w:r w:rsidRPr="00727315">
        <w:rPr>
          <w:rFonts w:ascii="Times New Roman" w:hAnsi="Times New Roman"/>
          <w:sz w:val="28"/>
          <w:szCs w:val="28"/>
        </w:rPr>
        <w:t xml:space="preserve"> если это предусмотрено соответствующей процедурой принятия на учет и (или) списания (выбытия) с учета объектов имущества.</w:t>
      </w:r>
    </w:p>
    <w:p w:rsidR="00FC5509" w:rsidRPr="00F35DA9" w:rsidRDefault="00FC5509" w:rsidP="00DF3F40">
      <w:pPr>
        <w:pStyle w:val="a3"/>
        <w:rPr>
          <w:rFonts w:ascii="Times New Roman" w:hAnsi="Times New Roman"/>
          <w:sz w:val="16"/>
          <w:szCs w:val="16"/>
        </w:rPr>
      </w:pPr>
    </w:p>
    <w:p w:rsidR="00417C7B" w:rsidRPr="00727315" w:rsidRDefault="00417C7B" w:rsidP="00B6768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Возложить на постоянно-действующую</w:t>
      </w:r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Pr="00727315">
        <w:rPr>
          <w:rFonts w:ascii="Times New Roman" w:hAnsi="Times New Roman"/>
          <w:b/>
          <w:sz w:val="28"/>
          <w:szCs w:val="28"/>
        </w:rPr>
        <w:t>инвентаризационную к</w:t>
      </w:r>
      <w:r w:rsidRPr="00727315">
        <w:rPr>
          <w:rFonts w:ascii="Times New Roman" w:hAnsi="Times New Roman"/>
          <w:b/>
          <w:sz w:val="28"/>
          <w:szCs w:val="28"/>
        </w:rPr>
        <w:t>о</w:t>
      </w:r>
      <w:r w:rsidRPr="00727315">
        <w:rPr>
          <w:rFonts w:ascii="Times New Roman" w:hAnsi="Times New Roman"/>
          <w:b/>
          <w:sz w:val="28"/>
          <w:szCs w:val="28"/>
        </w:rPr>
        <w:t>миссию следующие полномочия:</w:t>
      </w:r>
    </w:p>
    <w:p w:rsidR="00417C7B" w:rsidRPr="00727315" w:rsidRDefault="00CC289A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- организация и проведение инвентаризаций имущества и обязательств учр</w:t>
      </w:r>
      <w:r w:rsidRPr="00727315">
        <w:rPr>
          <w:rFonts w:ascii="Times New Roman" w:hAnsi="Times New Roman"/>
          <w:sz w:val="28"/>
          <w:szCs w:val="28"/>
        </w:rPr>
        <w:t>е</w:t>
      </w:r>
      <w:r w:rsidRPr="00727315">
        <w:rPr>
          <w:rFonts w:ascii="Times New Roman" w:hAnsi="Times New Roman"/>
          <w:sz w:val="28"/>
          <w:szCs w:val="28"/>
        </w:rPr>
        <w:t>ждения;</w:t>
      </w:r>
    </w:p>
    <w:p w:rsidR="00CC289A" w:rsidRPr="00727315" w:rsidRDefault="00CC289A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- представление руководителю учреждения результатов инвентаризации в учреждении;</w:t>
      </w:r>
    </w:p>
    <w:p w:rsidR="00FA573C" w:rsidRPr="00727315" w:rsidRDefault="00FA573C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- представление руководителю учреждения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предложений по привлечению у ответственности лиц, виновных в недостачах, хищениях или порчи имущес</w:t>
      </w:r>
      <w:r w:rsidRPr="00727315">
        <w:rPr>
          <w:rFonts w:ascii="Times New Roman" w:hAnsi="Times New Roman"/>
          <w:sz w:val="28"/>
          <w:szCs w:val="28"/>
        </w:rPr>
        <w:t>т</w:t>
      </w:r>
      <w:r w:rsidRPr="00727315">
        <w:rPr>
          <w:rFonts w:ascii="Times New Roman" w:hAnsi="Times New Roman"/>
          <w:sz w:val="28"/>
          <w:szCs w:val="28"/>
        </w:rPr>
        <w:t>ва учреждения.</w:t>
      </w:r>
    </w:p>
    <w:p w:rsidR="00FA573C" w:rsidRPr="00727315" w:rsidRDefault="00FA573C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В случае временного отсутствия членов комиссии их обязанности исполняют исполняющие обязанности по должности.</w:t>
      </w:r>
    </w:p>
    <w:sectPr w:rsidR="00FA573C" w:rsidRPr="00727315" w:rsidSect="00FC12D1">
      <w:pgSz w:w="11906" w:h="16838"/>
      <w:pgMar w:top="1134" w:right="850" w:bottom="1134" w:left="1701" w:header="708" w:footer="708" w:gutter="0"/>
      <w:cols w:space="708"/>
      <w:docGrid w:linePitch="19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D90"/>
    <w:multiLevelType w:val="hybridMultilevel"/>
    <w:tmpl w:val="89A89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00E67"/>
    <w:multiLevelType w:val="hybridMultilevel"/>
    <w:tmpl w:val="DA10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0453"/>
    <w:multiLevelType w:val="hybridMultilevel"/>
    <w:tmpl w:val="2B0243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AF0194"/>
    <w:multiLevelType w:val="hybridMultilevel"/>
    <w:tmpl w:val="913C2786"/>
    <w:lvl w:ilvl="0" w:tplc="A5AAF5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A32518"/>
    <w:multiLevelType w:val="hybridMultilevel"/>
    <w:tmpl w:val="DF3CA2CC"/>
    <w:lvl w:ilvl="0" w:tplc="A81A9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9359B2"/>
    <w:multiLevelType w:val="hybridMultilevel"/>
    <w:tmpl w:val="0A280756"/>
    <w:lvl w:ilvl="0" w:tplc="14928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3309C1"/>
    <w:multiLevelType w:val="hybridMultilevel"/>
    <w:tmpl w:val="9C90E8C6"/>
    <w:lvl w:ilvl="0" w:tplc="9B102890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3E946A64"/>
    <w:multiLevelType w:val="hybridMultilevel"/>
    <w:tmpl w:val="7CA68DC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62E1A3C"/>
    <w:multiLevelType w:val="hybridMultilevel"/>
    <w:tmpl w:val="C380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91DA3"/>
    <w:multiLevelType w:val="hybridMultilevel"/>
    <w:tmpl w:val="EBBE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86680"/>
    <w:multiLevelType w:val="hybridMultilevel"/>
    <w:tmpl w:val="E7A2DC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541879"/>
    <w:multiLevelType w:val="hybridMultilevel"/>
    <w:tmpl w:val="53BE1B6C"/>
    <w:lvl w:ilvl="0" w:tplc="CDEC5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32665A"/>
    <w:multiLevelType w:val="hybridMultilevel"/>
    <w:tmpl w:val="EC8A07AC"/>
    <w:lvl w:ilvl="0" w:tplc="5E78B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562FB9"/>
    <w:multiLevelType w:val="hybridMultilevel"/>
    <w:tmpl w:val="0A280756"/>
    <w:lvl w:ilvl="0" w:tplc="14928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E34F38"/>
    <w:multiLevelType w:val="hybridMultilevel"/>
    <w:tmpl w:val="A86CC31A"/>
    <w:lvl w:ilvl="0" w:tplc="3B1065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13"/>
  </w:num>
  <w:num w:numId="11">
    <w:abstractNumId w:val="14"/>
  </w:num>
  <w:num w:numId="12">
    <w:abstractNumId w:val="6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723"/>
  <w:displayHorizontalDrawingGridEvery w:val="2"/>
  <w:characterSpacingControl w:val="doNotCompress"/>
  <w:compat/>
  <w:rsids>
    <w:rsidRoot w:val="00B354FE"/>
    <w:rsid w:val="00000181"/>
    <w:rsid w:val="000014BD"/>
    <w:rsid w:val="00004847"/>
    <w:rsid w:val="00071B2E"/>
    <w:rsid w:val="000E081B"/>
    <w:rsid w:val="000F1FA2"/>
    <w:rsid w:val="0014237E"/>
    <w:rsid w:val="00181D21"/>
    <w:rsid w:val="00195B90"/>
    <w:rsid w:val="001B0E23"/>
    <w:rsid w:val="001C0BC8"/>
    <w:rsid w:val="001F3A95"/>
    <w:rsid w:val="002520EA"/>
    <w:rsid w:val="00277463"/>
    <w:rsid w:val="002977CB"/>
    <w:rsid w:val="002D6E93"/>
    <w:rsid w:val="002E0CB0"/>
    <w:rsid w:val="003123B0"/>
    <w:rsid w:val="003679B7"/>
    <w:rsid w:val="003707CF"/>
    <w:rsid w:val="003B78D3"/>
    <w:rsid w:val="003C151B"/>
    <w:rsid w:val="00417C7B"/>
    <w:rsid w:val="00504545"/>
    <w:rsid w:val="00543C19"/>
    <w:rsid w:val="0056027F"/>
    <w:rsid w:val="00563C09"/>
    <w:rsid w:val="005716EC"/>
    <w:rsid w:val="005760E0"/>
    <w:rsid w:val="005F5AE1"/>
    <w:rsid w:val="00667BE0"/>
    <w:rsid w:val="00683C24"/>
    <w:rsid w:val="006B72CF"/>
    <w:rsid w:val="006D08E2"/>
    <w:rsid w:val="006D0D10"/>
    <w:rsid w:val="00722B33"/>
    <w:rsid w:val="00723DEC"/>
    <w:rsid w:val="00727315"/>
    <w:rsid w:val="007437FC"/>
    <w:rsid w:val="00750B45"/>
    <w:rsid w:val="00754A39"/>
    <w:rsid w:val="00771A47"/>
    <w:rsid w:val="00791259"/>
    <w:rsid w:val="007D0AF0"/>
    <w:rsid w:val="0085344C"/>
    <w:rsid w:val="008539A4"/>
    <w:rsid w:val="00892935"/>
    <w:rsid w:val="008B6FC3"/>
    <w:rsid w:val="008B7A45"/>
    <w:rsid w:val="008D390C"/>
    <w:rsid w:val="008F3E49"/>
    <w:rsid w:val="00904DB9"/>
    <w:rsid w:val="00975542"/>
    <w:rsid w:val="009C1C32"/>
    <w:rsid w:val="009E69B1"/>
    <w:rsid w:val="00A141CE"/>
    <w:rsid w:val="00A27779"/>
    <w:rsid w:val="00A768D3"/>
    <w:rsid w:val="00A96DF6"/>
    <w:rsid w:val="00AD4D5A"/>
    <w:rsid w:val="00AE0D6C"/>
    <w:rsid w:val="00B132AF"/>
    <w:rsid w:val="00B2055F"/>
    <w:rsid w:val="00B354FE"/>
    <w:rsid w:val="00B409CB"/>
    <w:rsid w:val="00B61F08"/>
    <w:rsid w:val="00B6768C"/>
    <w:rsid w:val="00B72198"/>
    <w:rsid w:val="00B85F9A"/>
    <w:rsid w:val="00BF03DC"/>
    <w:rsid w:val="00C14850"/>
    <w:rsid w:val="00C2295A"/>
    <w:rsid w:val="00C9096B"/>
    <w:rsid w:val="00CA195F"/>
    <w:rsid w:val="00CB4CFE"/>
    <w:rsid w:val="00CC289A"/>
    <w:rsid w:val="00CF55EC"/>
    <w:rsid w:val="00D0159C"/>
    <w:rsid w:val="00D26549"/>
    <w:rsid w:val="00D329C6"/>
    <w:rsid w:val="00D82DB6"/>
    <w:rsid w:val="00DC1EB7"/>
    <w:rsid w:val="00DD620D"/>
    <w:rsid w:val="00DF3F40"/>
    <w:rsid w:val="00E228C8"/>
    <w:rsid w:val="00E31E46"/>
    <w:rsid w:val="00E32F37"/>
    <w:rsid w:val="00E63C01"/>
    <w:rsid w:val="00EA647C"/>
    <w:rsid w:val="00EE062B"/>
    <w:rsid w:val="00F3543B"/>
    <w:rsid w:val="00F35DA9"/>
    <w:rsid w:val="00F37E00"/>
    <w:rsid w:val="00F415B4"/>
    <w:rsid w:val="00FA573C"/>
    <w:rsid w:val="00FC12D1"/>
    <w:rsid w:val="00FC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4FE"/>
    <w:rPr>
      <w:rFonts w:ascii="Arial Narrow" w:hAnsi="Arial Narrow"/>
      <w:b/>
      <w:sz w:val="144"/>
      <w:szCs w:val="144"/>
    </w:rPr>
  </w:style>
  <w:style w:type="paragraph" w:styleId="4">
    <w:name w:val="heading 4"/>
    <w:basedOn w:val="a"/>
    <w:next w:val="a"/>
    <w:qFormat/>
    <w:rsid w:val="00B354FE"/>
    <w:pPr>
      <w:keepNext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6C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C90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096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6655-51AB-4D88-9D11-3053E872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RePack by SPecialiST</cp:lastModifiedBy>
  <cp:revision>3</cp:revision>
  <cp:lastPrinted>2015-02-16T10:55:00Z</cp:lastPrinted>
  <dcterms:created xsi:type="dcterms:W3CDTF">2016-09-28T11:33:00Z</dcterms:created>
  <dcterms:modified xsi:type="dcterms:W3CDTF">2016-09-28T11:51:00Z</dcterms:modified>
</cp:coreProperties>
</file>